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66"/>
        <w:gridCol w:w="2466"/>
        <w:gridCol w:w="2466"/>
        <w:gridCol w:w="2466"/>
      </w:tblGrid>
      <w:tr>
        <w:trPr>
          <w:trHeight w:val="312"/>
        </w:trPr>
        <w:tc>
          <w:tcPr>
            <w:tcW w:type="dxa" w:w="2381"/>
            <w:vMerge w:val="restart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96000" cy="42523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itroLAB_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4252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82"/>
            <w:vMerge w:val="restart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 w:eastAsia="Times New Roman"/>
                <w:b/>
                <w:sz w:val="24"/>
              </w:rPr>
              <w:t>ŞİKÂYET FORMU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Doküman Kodu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P.7.9-F.01</w:t>
            </w:r>
          </w:p>
        </w:tc>
      </w:tr>
      <w:tr>
        <w:trPr>
          <w:trHeight w:val="312"/>
        </w:trPr>
        <w:tc>
          <w:tcPr>
            <w:tcW w:type="dxa" w:w="2381"/>
            <w:vMerge/>
          </w:tcPr>
          <w:p/>
        </w:tc>
        <w:tc>
          <w:tcPr>
            <w:tcW w:type="dxa" w:w="4082"/>
            <w:vMerge/>
          </w:tcPr>
          <w:p/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Yayım Tarihi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15.10.2025</w:t>
            </w:r>
          </w:p>
        </w:tc>
      </w:tr>
      <w:tr>
        <w:trPr>
          <w:trHeight w:val="312"/>
        </w:trPr>
        <w:tc>
          <w:tcPr>
            <w:tcW w:type="dxa" w:w="2381"/>
            <w:vMerge/>
          </w:tcPr>
          <w:p/>
        </w:tc>
        <w:tc>
          <w:tcPr>
            <w:tcW w:type="dxa" w:w="4082"/>
            <w:vMerge/>
          </w:tcPr>
          <w:p/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Revizyon No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00</w:t>
            </w:r>
          </w:p>
        </w:tc>
      </w:tr>
      <w:tr>
        <w:trPr>
          <w:trHeight w:val="312"/>
        </w:trPr>
        <w:tc>
          <w:tcPr>
            <w:tcW w:type="dxa" w:w="2381"/>
            <w:vMerge/>
          </w:tcPr>
          <w:p/>
        </w:tc>
        <w:tc>
          <w:tcPr>
            <w:tcW w:type="dxa" w:w="4082"/>
            <w:vMerge/>
          </w:tcPr>
          <w:p/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Revizyon Tarihi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-</w:t>
            </w:r>
          </w:p>
        </w:tc>
      </w:tr>
      <w:tr>
        <w:trPr>
          <w:trHeight w:val="312"/>
        </w:trPr>
        <w:tc>
          <w:tcPr>
            <w:tcW w:type="dxa" w:w="2381"/>
            <w:vMerge/>
          </w:tcPr>
          <w:p/>
        </w:tc>
        <w:tc>
          <w:tcPr>
            <w:tcW w:type="dxa" w:w="4082"/>
            <w:vMerge/>
          </w:tcPr>
          <w:p/>
        </w:tc>
        <w:tc>
          <w:tcPr>
            <w:tcW w:type="dxa" w:w="170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Sayfa No</w:t>
            </w:r>
          </w:p>
        </w:tc>
        <w:tc>
          <w:tcPr>
            <w:tcW w:type="dxa" w:w="1814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1/1</w:t>
            </w:r>
          </w:p>
        </w:tc>
      </w:tr>
    </w:tbl>
    <w:p>
      <w:pPr>
        <w:spacing w:after="120" w:before="0"/>
      </w:pPr>
    </w:p>
    <w:p>
      <w:pPr>
        <w:spacing w:after="60" w:before="0"/>
      </w:pPr>
      <w:r>
        <w:rPr>
          <w:rFonts w:ascii="Times New Roman" w:hAnsi="Times New Roman"/>
          <w:b/>
          <w:sz w:val="21"/>
        </w:rPr>
        <w:t>1. ŞİKÂYET EDEN BİLGİLERİ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66"/>
        <w:gridCol w:w="2466"/>
        <w:gridCol w:w="2466"/>
        <w:gridCol w:w="2466"/>
      </w:tblGrid>
      <w:tr>
        <w:trPr>
          <w:trHeight w:val="454"/>
        </w:trPr>
        <w:tc>
          <w:tcPr>
            <w:tcW w:type="dxa" w:w="2041"/>
            <w:vAlign w:val="center"/>
            <w:shd w:val="clear" w:color="auto" w:fill="F0F0EE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/>
                <w:sz w:val="19"/>
              </w:rPr>
              <w:t>Ad Soyad / Firma Adı</w:t>
            </w:r>
          </w:p>
        </w:tc>
        <w:tc>
          <w:tcPr>
            <w:tcW w:type="dxa" w:w="3402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1474"/>
            <w:vAlign w:val="center"/>
            <w:shd w:val="clear" w:color="auto" w:fill="F0F0EE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/>
                <w:sz w:val="19"/>
              </w:rPr>
              <w:t>Tarih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trHeight w:val="454"/>
        </w:trPr>
        <w:tc>
          <w:tcPr>
            <w:tcW w:type="dxa" w:w="2041"/>
            <w:vAlign w:val="center"/>
            <w:shd w:val="clear" w:color="auto" w:fill="F0F0EE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/>
                <w:sz w:val="19"/>
              </w:rPr>
              <w:t>Adres</w:t>
            </w:r>
          </w:p>
        </w:tc>
        <w:tc>
          <w:tcPr>
            <w:tcW w:type="dxa" w:w="3402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1474"/>
            <w:vAlign w:val="center"/>
            <w:shd w:val="clear" w:color="auto" w:fill="F0F0EE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/>
                <w:sz w:val="19"/>
              </w:rPr>
              <w:t>Telefon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trHeight w:val="454"/>
        </w:trPr>
        <w:tc>
          <w:tcPr>
            <w:tcW w:type="dxa" w:w="2041"/>
            <w:vAlign w:val="center"/>
            <w:shd w:val="clear" w:color="auto" w:fill="F0F0EE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/>
                <w:sz w:val="19"/>
              </w:rPr>
              <w:t>E-posta</w:t>
            </w:r>
          </w:p>
        </w:tc>
        <w:tc>
          <w:tcPr>
            <w:tcW w:type="dxa" w:w="3402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1474"/>
            <w:vAlign w:val="center"/>
            <w:shd w:val="clear" w:color="auto" w:fill="F0F0EE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/>
                <w:sz w:val="19"/>
              </w:rPr>
              <w:t>Yetkili Kişi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</w:tbl>
    <w:p>
      <w:pPr>
        <w:spacing w:after="80" w:before="0"/>
      </w:pPr>
    </w:p>
    <w:p>
      <w:pPr>
        <w:spacing w:after="60" w:before="0"/>
      </w:pPr>
      <w:r>
        <w:rPr>
          <w:rFonts w:ascii="Times New Roman" w:hAnsi="Times New Roman"/>
          <w:b/>
          <w:sz w:val="21"/>
        </w:rPr>
        <w:t>2. ŞİKÂYETE KONU OLAN HİZMET / RAPOR BİLGİSİ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66"/>
        <w:gridCol w:w="2466"/>
        <w:gridCol w:w="2466"/>
        <w:gridCol w:w="2466"/>
      </w:tblGrid>
      <w:tr>
        <w:trPr>
          <w:trHeight w:val="454"/>
        </w:trPr>
        <w:tc>
          <w:tcPr>
            <w:tcW w:type="dxa" w:w="2041"/>
            <w:vAlign w:val="center"/>
            <w:shd w:val="clear" w:color="auto" w:fill="F0F0EE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/>
                <w:sz w:val="19"/>
              </w:rPr>
              <w:t>Rapor No / Numune Kodu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41"/>
            <w:vAlign w:val="center"/>
            <w:shd w:val="clear" w:color="auto" w:fill="F0F0EE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/>
                <w:sz w:val="19"/>
              </w:rPr>
              <w:t>Rapor / Hizmet Tarihi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trHeight w:val="454"/>
        </w:trPr>
        <w:tc>
          <w:tcPr>
            <w:tcW w:type="dxa" w:w="2041"/>
            <w:vAlign w:val="center"/>
            <w:shd w:val="clear" w:color="auto" w:fill="F0F0EE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/>
                <w:sz w:val="19"/>
              </w:rPr>
              <w:t>İlgili Deney</w:t>
            </w:r>
          </w:p>
        </w:tc>
        <w:tc>
          <w:tcPr>
            <w:tcW w:type="dxa" w:w="2835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41"/>
            <w:vAlign w:val="center"/>
            <w:shd w:val="clear" w:color="auto" w:fill="F0F0EE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/>
                <w:sz w:val="19"/>
              </w:rPr>
              <w:t>İlgili Personel (varsa)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</w:tbl>
    <w:p>
      <w:pPr>
        <w:spacing w:after="80" w:before="0"/>
      </w:pPr>
    </w:p>
    <w:p>
      <w:pPr>
        <w:spacing w:after="60" w:before="0"/>
      </w:pPr>
      <w:r>
        <w:rPr>
          <w:rFonts w:ascii="Times New Roman" w:hAnsi="Times New Roman"/>
          <w:b/>
          <w:sz w:val="21"/>
        </w:rPr>
        <w:t>3. ŞİKÂYET KONUSU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866"/>
      </w:tblGrid>
      <w:tr>
        <w:trPr>
          <w:trHeight w:val="2608"/>
        </w:trPr>
        <w:tc>
          <w:tcPr>
            <w:tcW w:type="dxa" w:w="9866"/>
          </w:tcPr>
          <w:p/>
        </w:tc>
      </w:tr>
    </w:tbl>
    <w:p>
      <w:pPr>
        <w:spacing w:after="80" w:before="0"/>
      </w:pPr>
    </w:p>
    <w:p>
      <w:pPr>
        <w:spacing w:after="60" w:before="0"/>
      </w:pPr>
      <w:r>
        <w:rPr>
          <w:rFonts w:ascii="Times New Roman" w:hAnsi="Times New Roman"/>
          <w:b/>
          <w:sz w:val="21"/>
        </w:rPr>
        <w:t>4. BEKLENTİNİZ / TALEBİNİZ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866"/>
      </w:tblGrid>
      <w:tr>
        <w:trPr>
          <w:trHeight w:val="1361"/>
        </w:trPr>
        <w:tc>
          <w:tcPr>
            <w:tcW w:type="dxa" w:w="9866"/>
          </w:tcPr>
          <w:p/>
        </w:tc>
      </w:tr>
    </w:tbl>
    <w:p>
      <w:pPr>
        <w:spacing w:after="8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933"/>
        <w:gridCol w:w="4933"/>
      </w:tblGrid>
      <w:tr>
        <w:trPr>
          <w:trHeight w:val="964"/>
        </w:trPr>
        <w:tc>
          <w:tcPr>
            <w:tcW w:type="dxa" w:w="2381"/>
            <w:vAlign w:val="center"/>
            <w:shd w:val="clear" w:color="auto" w:fill="F0F0EE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/>
                <w:sz w:val="19"/>
              </w:rPr>
              <w:t>Şikâyet Eden</w:t>
              <w:br/>
              <w:t>İsim-Soyisim / İmza</w:t>
            </w:r>
          </w:p>
        </w:tc>
        <w:tc>
          <w:tcPr>
            <w:tcW w:type="dxa" w:w="7030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</w:tbl>
    <w:p>
      <w:pPr>
        <w:spacing w:after="120" w:before="0"/>
      </w:pPr>
    </w:p>
    <w:p>
      <w:pPr>
        <w:spacing w:after="60" w:before="0"/>
      </w:pPr>
      <w:r>
        <w:rPr>
          <w:rFonts w:ascii="Times New Roman" w:hAnsi="Times New Roman"/>
          <w:b/>
          <w:sz w:val="20"/>
        </w:rPr>
        <w:t>LABORATUVAR TARAFINDAN DOLDURULUR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66"/>
        <w:gridCol w:w="2466"/>
        <w:gridCol w:w="2466"/>
        <w:gridCol w:w="2466"/>
      </w:tblGrid>
      <w:tr>
        <w:trPr>
          <w:trHeight w:val="454"/>
        </w:trPr>
        <w:tc>
          <w:tcPr>
            <w:tcW w:type="dxa" w:w="2041"/>
            <w:vAlign w:val="center"/>
            <w:shd w:val="clear" w:color="auto" w:fill="F0F0EE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/>
                <w:sz w:val="19"/>
              </w:rPr>
              <w:t>Şikâyetin Alındığı Tarih</w:t>
            </w:r>
          </w:p>
        </w:tc>
        <w:tc>
          <w:tcPr>
            <w:tcW w:type="dxa" w:w="2608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381"/>
            <w:vAlign w:val="center"/>
            <w:shd w:val="clear" w:color="auto" w:fill="F0F0EE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/>
                <w:sz w:val="19"/>
              </w:rPr>
              <w:t>Şikâyet Takip No (P.7.9-F.02)</w:t>
            </w:r>
          </w:p>
        </w:tc>
        <w:tc>
          <w:tcPr>
            <w:tcW w:type="dxa" w:w="238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trHeight w:val="454"/>
        </w:trPr>
        <w:tc>
          <w:tcPr>
            <w:tcW w:type="dxa" w:w="2041"/>
            <w:vAlign w:val="center"/>
            <w:shd w:val="clear" w:color="auto" w:fill="F0F0EE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/>
                <w:sz w:val="19"/>
              </w:rPr>
              <w:t>Teslim Alan</w:t>
            </w:r>
          </w:p>
        </w:tc>
        <w:tc>
          <w:tcPr>
            <w:tcW w:type="dxa" w:w="2608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381"/>
            <w:vAlign w:val="center"/>
            <w:shd w:val="clear" w:color="auto" w:fill="F0F0EE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/>
                <w:sz w:val="19"/>
              </w:rPr>
              <w:t>Ön Değerlendirme (KYT)</w:t>
            </w:r>
          </w:p>
        </w:tc>
        <w:tc>
          <w:tcPr>
            <w:tcW w:type="dxa" w:w="2381"/>
            <w:vAlign w:val="center"/>
          </w:tcPr>
          <w:p>
            <w:pPr>
              <w:spacing w:after="0" w:before="0"/>
            </w:pPr>
            <w:r>
              <w:rPr>
                <w:rFonts w:ascii="Times New Roman" w:hAnsi="Times New Roman" w:eastAsia="Times New Roman"/>
                <w:b w:val="0"/>
                <w:sz w:val="19"/>
              </w:rPr>
              <w:t>☐ Kabul    ☐ Red</w:t>
            </w:r>
          </w:p>
        </w:tc>
      </w:tr>
    </w:tbl>
    <w:p>
      <w:pPr>
        <w:spacing w:after="80" w:before="0"/>
      </w:pPr>
    </w:p>
    <w:p>
      <w:pPr>
        <w:spacing w:after="40" w:before="0"/>
      </w:pPr>
      <w:r>
        <w:rPr>
          <w:rFonts w:ascii="Times New Roman" w:hAnsi="Times New Roman"/>
          <w:b w:val="0"/>
          <w:sz w:val="17"/>
        </w:rPr>
        <w:t>Şikâyetiniz, P.7.9 Şikâyetler Prosedürü kapsamında Kalite Yönetim Temsilcisi tarafından ön değerlendirmeye alınır; kabul veya red sonucu en geç 15 gün içinde size bildirilir. Formu kalite@nitrolab.com.tr adresine iletebilir veya laboratuvarımıza elden teslim edebilirsiniz. Bu formda yer alan kişisel veriler yalnızca şikâyetinizin değerlendirilmesi amacıyla işlenir.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